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883" w:rsidRPr="00060AAF" w:rsidRDefault="00203883" w:rsidP="00203883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F558E">
        <w:rPr>
          <w:rFonts w:ascii="Times New Roman" w:hAnsi="Times New Roman" w:cs="Times New Roman"/>
          <w:sz w:val="24"/>
          <w:szCs w:val="24"/>
        </w:rPr>
        <w:t xml:space="preserve">       </w:t>
      </w:r>
      <w:r w:rsidRPr="00060AAF">
        <w:rPr>
          <w:rFonts w:ascii="Times New Roman" w:hAnsi="Times New Roman" w:cs="Times New Roman"/>
          <w:sz w:val="24"/>
          <w:szCs w:val="24"/>
        </w:rPr>
        <w:t>УТВЕРЖДЕНО</w:t>
      </w:r>
    </w:p>
    <w:p w:rsidR="00203883" w:rsidRPr="00060AAF" w:rsidRDefault="00203883" w:rsidP="00203883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0AAF">
        <w:rPr>
          <w:rFonts w:ascii="Times New Roman" w:hAnsi="Times New Roman" w:cs="Times New Roman"/>
          <w:sz w:val="24"/>
          <w:szCs w:val="24"/>
        </w:rPr>
        <w:t xml:space="preserve">Руководитель РРЦ </w:t>
      </w:r>
    </w:p>
    <w:p w:rsidR="00203883" w:rsidRDefault="00203883" w:rsidP="00203883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060AAF">
        <w:rPr>
          <w:rFonts w:ascii="Times New Roman" w:hAnsi="Times New Roman" w:cs="Times New Roman"/>
          <w:sz w:val="24"/>
          <w:szCs w:val="24"/>
        </w:rPr>
        <w:t>«Шаг в профессию»</w:t>
      </w:r>
    </w:p>
    <w:p w:rsidR="00203883" w:rsidRDefault="00203883" w:rsidP="00203883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Т.З.Исмагилов</w:t>
      </w:r>
    </w:p>
    <w:p w:rsidR="00203883" w:rsidRDefault="00203883" w:rsidP="00203883">
      <w:pPr>
        <w:tabs>
          <w:tab w:val="left" w:pos="5651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«___»__________2024 год</w:t>
      </w: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08494C" w:rsidRPr="00203883" w:rsidRDefault="0008494C" w:rsidP="00203883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32"/>
          <w:szCs w:val="32"/>
        </w:rPr>
      </w:pPr>
      <w:r w:rsidRPr="00203883">
        <w:rPr>
          <w:rFonts w:ascii="Times New Roman" w:hAnsi="Times New Roman" w:cs="Times New Roman"/>
          <w:sz w:val="32"/>
          <w:szCs w:val="32"/>
        </w:rPr>
        <w:t xml:space="preserve">Циклограмма по организации работы Регионального ресурсного центра «Шаг в профессию» по сопровождению детей с ограниченными возможностями здоровья и с инвалидностью, обучающихся в общеобразовательных организациях </w:t>
      </w:r>
      <w:r w:rsidR="00203883">
        <w:rPr>
          <w:rFonts w:ascii="Times New Roman" w:hAnsi="Times New Roman" w:cs="Times New Roman"/>
          <w:sz w:val="32"/>
          <w:szCs w:val="32"/>
        </w:rPr>
        <w:t>Республики Башкортостан</w:t>
      </w:r>
    </w:p>
    <w:p w:rsidR="00203883" w:rsidRP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32"/>
          <w:szCs w:val="32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p w:rsidR="00203883" w:rsidRDefault="00203883" w:rsidP="00707CB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8494C" w:rsidRDefault="0008494C" w:rsidP="0008494C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411"/>
        <w:gridCol w:w="1674"/>
        <w:gridCol w:w="1985"/>
        <w:gridCol w:w="1737"/>
        <w:gridCol w:w="1701"/>
        <w:gridCol w:w="105"/>
        <w:gridCol w:w="18"/>
        <w:gridCol w:w="1380"/>
        <w:gridCol w:w="56"/>
        <w:gridCol w:w="1381"/>
        <w:gridCol w:w="183"/>
        <w:gridCol w:w="1802"/>
        <w:gridCol w:w="178"/>
        <w:gridCol w:w="24"/>
        <w:gridCol w:w="1782"/>
      </w:tblGrid>
      <w:tr w:rsidR="0008494C" w:rsidRPr="001845DD" w:rsidTr="009855D8">
        <w:trPr>
          <w:trHeight w:val="983"/>
        </w:trPr>
        <w:tc>
          <w:tcPr>
            <w:tcW w:w="1411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Период</w:t>
            </w:r>
          </w:p>
        </w:tc>
        <w:tc>
          <w:tcPr>
            <w:tcW w:w="1674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Август</w:t>
            </w:r>
          </w:p>
        </w:tc>
        <w:tc>
          <w:tcPr>
            <w:tcW w:w="1985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– 15 октября</w:t>
            </w:r>
          </w:p>
        </w:tc>
        <w:tc>
          <w:tcPr>
            <w:tcW w:w="1737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Осенние каникулы</w:t>
            </w:r>
          </w:p>
        </w:tc>
        <w:tc>
          <w:tcPr>
            <w:tcW w:w="1806" w:type="dxa"/>
            <w:gridSpan w:val="2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Ноябрь – декабрь</w:t>
            </w:r>
          </w:p>
        </w:tc>
        <w:tc>
          <w:tcPr>
            <w:tcW w:w="1454" w:type="dxa"/>
            <w:gridSpan w:val="3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Январь - март</w:t>
            </w:r>
          </w:p>
        </w:tc>
        <w:tc>
          <w:tcPr>
            <w:tcW w:w="1381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Доп. каникулы для 1 класса (февраль)</w:t>
            </w:r>
          </w:p>
        </w:tc>
        <w:tc>
          <w:tcPr>
            <w:tcW w:w="1985" w:type="dxa"/>
            <w:gridSpan w:val="2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Весенние каникулы</w:t>
            </w:r>
          </w:p>
        </w:tc>
        <w:tc>
          <w:tcPr>
            <w:tcW w:w="1984" w:type="dxa"/>
            <w:gridSpan w:val="3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Апрель-май</w:t>
            </w:r>
          </w:p>
        </w:tc>
      </w:tr>
      <w:tr w:rsidR="0008494C" w:rsidRPr="001845DD" w:rsidTr="009855D8">
        <w:trPr>
          <w:trHeight w:val="5319"/>
        </w:trPr>
        <w:tc>
          <w:tcPr>
            <w:tcW w:w="1411" w:type="dxa"/>
            <w:vMerge w:val="restart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</w:t>
            </w:r>
          </w:p>
        </w:tc>
        <w:tc>
          <w:tcPr>
            <w:tcW w:w="1674" w:type="dxa"/>
            <w:vMerge w:val="restart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 по рабочим программам (онлайн, очно-по запросу). </w:t>
            </w:r>
          </w:p>
          <w:p w:rsidR="0008494C" w:rsidRPr="007812B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  <w:lang w:val="ba-RU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Для наиболее часто возникающих проблем – создание памяток, рассылка в организации</w:t>
            </w:r>
            <w:proofErr w:type="gramStart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812B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Р</w:t>
            </w:r>
            <w:proofErr w:type="gramEnd"/>
            <w:r w:rsidR="007812BD">
              <w:rPr>
                <w:rFonts w:ascii="Times New Roman" w:hAnsi="Times New Roman" w:cs="Times New Roman"/>
                <w:sz w:val="24"/>
                <w:szCs w:val="24"/>
                <w:lang w:val="ba-RU"/>
              </w:rPr>
              <w:t>азработка локального акта ресурного центра.</w:t>
            </w:r>
          </w:p>
        </w:tc>
        <w:tc>
          <w:tcPr>
            <w:tcW w:w="1985" w:type="dxa"/>
            <w:vMerge w:val="restart"/>
          </w:tcPr>
          <w:p w:rsidR="00112990" w:rsidRDefault="00112990" w:rsidP="00B528CF">
            <w:pPr>
              <w:rPr>
                <w:rFonts w:ascii="Times New Roman" w:eastAsia="Tahom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 xml:space="preserve">Консультативная и методическая помощь в подборе диагностического инструментария для детей и лиц с ОВЗ и инвалидностью. </w:t>
            </w:r>
          </w:p>
          <w:p w:rsidR="00112990" w:rsidRDefault="00112990" w:rsidP="00B528CF">
            <w:pPr>
              <w:rPr>
                <w:rFonts w:ascii="Times New Roman" w:eastAsia="Tahoma" w:hAnsi="Times New Roman"/>
                <w:color w:val="000000"/>
                <w:sz w:val="24"/>
                <w:szCs w:val="24"/>
              </w:rPr>
            </w:pPr>
          </w:p>
          <w:p w:rsidR="0008494C" w:rsidRPr="00112990" w:rsidRDefault="007812BD" w:rsidP="00B528C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12990">
              <w:rPr>
                <w:rFonts w:ascii="Times New Roman" w:eastAsia="Tahoma" w:hAnsi="Times New Roman"/>
                <w:color w:val="FF0000"/>
                <w:sz w:val="24"/>
                <w:szCs w:val="24"/>
              </w:rPr>
              <w:t>Представление имеющихся материально-технических, педагогических, информационных, программно-методических ресурсов</w:t>
            </w:r>
            <w:r w:rsidR="004A7B70" w:rsidRPr="00112990">
              <w:rPr>
                <w:rFonts w:ascii="Times New Roman" w:eastAsia="Tahoma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1737" w:type="dxa"/>
            <w:vMerge w:val="restart"/>
          </w:tcPr>
          <w:p w:rsidR="0008494C" w:rsidRPr="001845DD" w:rsidRDefault="00A4764B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</w:t>
            </w:r>
            <w:r w:rsidR="0008494C" w:rsidRPr="001845D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06" w:type="dxa"/>
            <w:gridSpan w:val="2"/>
          </w:tcPr>
          <w:p w:rsidR="0008494C" w:rsidRPr="001845DD" w:rsidRDefault="007812BD" w:rsidP="00A476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>Взаимодействие с методическими формированиями педагогических работников региона, другими ресурсными центрами.</w:t>
            </w:r>
          </w:p>
        </w:tc>
        <w:tc>
          <w:tcPr>
            <w:tcW w:w="1454" w:type="dxa"/>
            <w:gridSpan w:val="3"/>
          </w:tcPr>
          <w:p w:rsidR="0008494C" w:rsidRDefault="007812BD" w:rsidP="00985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>Участие в формирование банка методической копилки: размещение методических и информационных материалов на сайте школы, в социальных сетях.</w:t>
            </w:r>
            <w:r w:rsidR="00830C2A" w:rsidRPr="00D365F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112990" w:rsidRDefault="009855D8" w:rsidP="009855D8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Консульта</w:t>
            </w:r>
            <w:proofErr w:type="spellEnd"/>
          </w:p>
          <w:p w:rsidR="009855D8" w:rsidRPr="001845DD" w:rsidRDefault="009855D8" w:rsidP="009855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ции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 запросу.</w:t>
            </w:r>
          </w:p>
        </w:tc>
        <w:tc>
          <w:tcPr>
            <w:tcW w:w="1381" w:type="dxa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Консультации по преодолению трудностей адаптации в 1 классе.</w:t>
            </w:r>
          </w:p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</w:tcPr>
          <w:p w:rsidR="0008494C" w:rsidRPr="00707CB1" w:rsidRDefault="0008494C" w:rsidP="004A7B70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proofErr w:type="gramStart"/>
            <w:r w:rsidRPr="00707CB1">
              <w:rPr>
                <w:rFonts w:ascii="Times New Roman" w:hAnsi="Times New Roman" w:cs="Times New Roman"/>
                <w:iCs/>
                <w:sz w:val="24"/>
                <w:szCs w:val="24"/>
              </w:rPr>
              <w:t>Обучающие</w:t>
            </w:r>
            <w:proofErr w:type="gramEnd"/>
            <w:r w:rsidR="0095105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707CB1">
              <w:rPr>
                <w:rFonts w:ascii="Times New Roman" w:hAnsi="Times New Roman" w:cs="Times New Roman"/>
                <w:iCs/>
                <w:sz w:val="24"/>
                <w:szCs w:val="24"/>
              </w:rPr>
              <w:t>вебинары</w:t>
            </w:r>
            <w:proofErr w:type="spellEnd"/>
            <w:r w:rsidRPr="00707CB1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для педагогов образовательных организаций</w:t>
            </w:r>
            <w:r w:rsidR="00707CB1">
              <w:rPr>
                <w:rFonts w:ascii="Times New Roman" w:hAnsi="Times New Roman" w:cs="Times New Roman"/>
                <w:iCs/>
                <w:sz w:val="24"/>
                <w:szCs w:val="24"/>
              </w:rPr>
              <w:t>.</w:t>
            </w:r>
          </w:p>
        </w:tc>
        <w:tc>
          <w:tcPr>
            <w:tcW w:w="1984" w:type="dxa"/>
            <w:gridSpan w:val="3"/>
          </w:tcPr>
          <w:p w:rsidR="0008494C" w:rsidRDefault="007812BD" w:rsidP="00B528CF">
            <w:pPr>
              <w:rPr>
                <w:rFonts w:ascii="Times New Roman" w:eastAsia="Tahoma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>Проведение цикла занятий для учащихся среднего</w:t>
            </w:r>
            <w:r w:rsidR="004A7B70">
              <w:rPr>
                <w:rFonts w:ascii="Times New Roman" w:eastAsia="Tahoma" w:hAnsi="Times New Roman"/>
                <w:color w:val="000000"/>
                <w:sz w:val="24"/>
                <w:szCs w:val="24"/>
              </w:rPr>
              <w:t xml:space="preserve"> и старшего</w:t>
            </w: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 xml:space="preserve"> звен</w:t>
            </w:r>
            <w:r w:rsidR="009855D8">
              <w:rPr>
                <w:rFonts w:ascii="Times New Roman" w:eastAsia="Tahoma" w:hAnsi="Times New Roman"/>
                <w:color w:val="000000"/>
                <w:sz w:val="24"/>
                <w:szCs w:val="24"/>
              </w:rPr>
              <w:t xml:space="preserve">а. </w:t>
            </w:r>
          </w:p>
          <w:p w:rsidR="009855D8" w:rsidRPr="001845DD" w:rsidRDefault="009855D8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/>
                <w:color w:val="000000"/>
                <w:sz w:val="24"/>
                <w:szCs w:val="24"/>
              </w:rPr>
              <w:t>Разработка рекомендаций по созданию комфортных условий для обучения детей и лиц с ОВЗ и инвалидностью.</w:t>
            </w:r>
          </w:p>
        </w:tc>
      </w:tr>
      <w:tr w:rsidR="0008494C" w:rsidRPr="001845DD" w:rsidTr="009855D8">
        <w:trPr>
          <w:trHeight w:val="487"/>
        </w:trPr>
        <w:tc>
          <w:tcPr>
            <w:tcW w:w="1411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11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Ежемесячный</w:t>
            </w:r>
            <w:proofErr w:type="gramEnd"/>
            <w:r w:rsidR="001129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еби</w:t>
            </w: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proofErr w:type="spellEnd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и узких специалистов на актуальную тематику, утвержденную в начале учебного года (можно менять по запросу).</w:t>
            </w:r>
          </w:p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94C" w:rsidRPr="001845DD" w:rsidTr="009855D8">
        <w:trPr>
          <w:trHeight w:val="472"/>
        </w:trPr>
        <w:tc>
          <w:tcPr>
            <w:tcW w:w="1411" w:type="dxa"/>
            <w:vMerge w:val="restart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</w:p>
        </w:tc>
        <w:tc>
          <w:tcPr>
            <w:tcW w:w="1674" w:type="dxa"/>
            <w:vMerge w:val="restart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  <w:vMerge w:val="restart"/>
          </w:tcPr>
          <w:p w:rsidR="0008494C" w:rsidRPr="001845DD" w:rsidRDefault="0008494C" w:rsidP="004A7B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1 консультация (вебинар) для родителей на тему диагностики детей, правильности выбора </w:t>
            </w:r>
            <w:r w:rsidRPr="0018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образовательного маршрута</w:t>
            </w:r>
            <w:r w:rsidR="00112990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и лиц с ОВЗ и инвалидностью</w:t>
            </w: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37" w:type="dxa"/>
            <w:vMerge w:val="restart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Памятки, рекомендации и т.д. </w:t>
            </w:r>
          </w:p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08494C" w:rsidRPr="00830C2A" w:rsidRDefault="00830C2A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C2A"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консультация для родителей: «Психологическая готовность к выбору </w:t>
            </w:r>
            <w:r w:rsidRPr="00830C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профессии»</w:t>
            </w:r>
          </w:p>
        </w:tc>
        <w:tc>
          <w:tcPr>
            <w:tcW w:w="1381" w:type="dxa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Консультации по преодолению трудностей адаптации в 1 классе.</w:t>
            </w:r>
          </w:p>
        </w:tc>
        <w:tc>
          <w:tcPr>
            <w:tcW w:w="2163" w:type="dxa"/>
            <w:gridSpan w:val="3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6" w:type="dxa"/>
            <w:gridSpan w:val="2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494C" w:rsidRPr="001845DD" w:rsidTr="009855D8">
        <w:trPr>
          <w:trHeight w:val="472"/>
        </w:trPr>
        <w:tc>
          <w:tcPr>
            <w:tcW w:w="1411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74" w:type="dxa"/>
            <w:vMerge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  <w:vMerge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10" w:type="dxa"/>
            <w:gridSpan w:val="11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Ежемесячные вебинары для родителей на актуальные темы (составить план на год и опираться на запросы, проблемные ситуации и. т.д.)</w:t>
            </w:r>
          </w:p>
          <w:p w:rsidR="0008494C" w:rsidRPr="001845DD" w:rsidRDefault="0008494C" w:rsidP="00B528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Очные  и онлайн-консультации про запросу.</w:t>
            </w:r>
          </w:p>
        </w:tc>
      </w:tr>
      <w:tr w:rsidR="0008494C" w:rsidRPr="001845DD" w:rsidTr="009855D8">
        <w:trPr>
          <w:trHeight w:val="503"/>
        </w:trPr>
        <w:tc>
          <w:tcPr>
            <w:tcW w:w="1411" w:type="dxa"/>
          </w:tcPr>
          <w:p w:rsidR="0008494C" w:rsidRPr="001845DD" w:rsidRDefault="0008494C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b/>
                <w:sz w:val="24"/>
                <w:szCs w:val="24"/>
              </w:rPr>
              <w:t>Дети</w:t>
            </w:r>
          </w:p>
        </w:tc>
        <w:tc>
          <w:tcPr>
            <w:tcW w:w="1674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4B0154" w:rsidRPr="00FA38EC" w:rsidRDefault="004B0154" w:rsidP="00707CB1">
            <w:pPr>
              <w:pStyle w:val="2"/>
              <w:shd w:val="clear" w:color="auto" w:fill="FFFFFF"/>
              <w:spacing w:before="0" w:after="15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38E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Мероприятие на тему: «Такие разные профессии!»</w:t>
            </w:r>
          </w:p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7" w:type="dxa"/>
          </w:tcPr>
          <w:p w:rsidR="0008494C" w:rsidRPr="001845DD" w:rsidRDefault="0008494C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610" w:type="dxa"/>
            <w:gridSpan w:val="11"/>
          </w:tcPr>
          <w:p w:rsidR="0008494C" w:rsidRPr="001845DD" w:rsidRDefault="0008494C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>профоориентационных</w:t>
            </w:r>
            <w:proofErr w:type="spellEnd"/>
            <w:r w:rsidRPr="001845DD">
              <w:rPr>
                <w:rFonts w:ascii="Times New Roman" w:hAnsi="Times New Roman" w:cs="Times New Roman"/>
                <w:sz w:val="24"/>
                <w:szCs w:val="24"/>
              </w:rPr>
              <w:t xml:space="preserve"> материалов. Ежемесячное проведение консультаций (вебинаров) о трудовых особенностях и возможностях для каждой нозологической группы. </w:t>
            </w:r>
          </w:p>
        </w:tc>
      </w:tr>
      <w:tr w:rsidR="0095105F" w:rsidRPr="001845DD" w:rsidTr="0095105F">
        <w:trPr>
          <w:trHeight w:val="503"/>
        </w:trPr>
        <w:tc>
          <w:tcPr>
            <w:tcW w:w="1411" w:type="dxa"/>
          </w:tcPr>
          <w:p w:rsidR="0095105F" w:rsidRPr="001845DD" w:rsidRDefault="0095105F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ППк</w:t>
            </w:r>
            <w:proofErr w:type="spellEnd"/>
          </w:p>
        </w:tc>
        <w:tc>
          <w:tcPr>
            <w:tcW w:w="1674" w:type="dxa"/>
          </w:tcPr>
          <w:p w:rsidR="0095105F" w:rsidRPr="001845DD" w:rsidRDefault="0095105F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105F" w:rsidRPr="00FA38EC" w:rsidRDefault="0095105F" w:rsidP="00707CB1">
            <w:pPr>
              <w:pStyle w:val="2"/>
              <w:shd w:val="clear" w:color="auto" w:fill="FFFFFF"/>
              <w:spacing w:before="0" w:after="15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Рассылка методических и диагностических материалов.</w:t>
            </w:r>
          </w:p>
        </w:tc>
        <w:tc>
          <w:tcPr>
            <w:tcW w:w="1737" w:type="dxa"/>
          </w:tcPr>
          <w:p w:rsidR="0095105F" w:rsidRPr="001845DD" w:rsidRDefault="0095105F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Адресная помощь в выявлении трудностей, изменения маршрута, решение конфликтных ситуаций по запросу. </w:t>
            </w:r>
          </w:p>
        </w:tc>
        <w:tc>
          <w:tcPr>
            <w:tcW w:w="1380" w:type="dxa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2" w:type="dxa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05F" w:rsidRPr="001845DD" w:rsidTr="0095105F">
        <w:trPr>
          <w:trHeight w:val="503"/>
        </w:trPr>
        <w:tc>
          <w:tcPr>
            <w:tcW w:w="1411" w:type="dxa"/>
          </w:tcPr>
          <w:p w:rsidR="0095105F" w:rsidRPr="001845DD" w:rsidRDefault="0095105F" w:rsidP="00B528C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о)ОО</w:t>
            </w:r>
          </w:p>
        </w:tc>
        <w:tc>
          <w:tcPr>
            <w:tcW w:w="1674" w:type="dxa"/>
          </w:tcPr>
          <w:p w:rsidR="0095105F" w:rsidRPr="001845DD" w:rsidRDefault="0095105F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95105F" w:rsidRPr="00FA38EC" w:rsidRDefault="0095105F" w:rsidP="00707CB1">
            <w:pPr>
              <w:pStyle w:val="2"/>
              <w:shd w:val="clear" w:color="auto" w:fill="FFFFFF"/>
              <w:spacing w:before="0" w:after="150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7" w:type="dxa"/>
          </w:tcPr>
          <w:p w:rsidR="0095105F" w:rsidRPr="001845DD" w:rsidRDefault="0095105F" w:rsidP="00B528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0" w:type="dxa"/>
          </w:tcPr>
          <w:p w:rsidR="0095105F" w:rsidRPr="001845DD" w:rsidRDefault="0095105F" w:rsidP="0095105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Заключе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договоров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онсультации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обследования и др. </w:t>
            </w:r>
          </w:p>
        </w:tc>
        <w:tc>
          <w:tcPr>
            <w:tcW w:w="1620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Консультыции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преодолению трудностей адаптации в 1 классе.</w:t>
            </w:r>
          </w:p>
        </w:tc>
        <w:tc>
          <w:tcPr>
            <w:tcW w:w="2004" w:type="dxa"/>
            <w:gridSpan w:val="3"/>
          </w:tcPr>
          <w:p w:rsidR="0095105F" w:rsidRPr="001845DD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педагогов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о)ОО. </w:t>
            </w:r>
          </w:p>
        </w:tc>
        <w:tc>
          <w:tcPr>
            <w:tcW w:w="1782" w:type="dxa"/>
          </w:tcPr>
          <w:p w:rsidR="0095105F" w:rsidRDefault="0095105F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Консультативная помощь. </w:t>
            </w:r>
          </w:p>
          <w:p w:rsidR="0033503E" w:rsidRPr="001845DD" w:rsidRDefault="0033503E" w:rsidP="00707CB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рекомендаций по созданию комфортных  условий для детей с ОВЗ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инвалиднос</w:t>
            </w:r>
            <w:proofErr w:type="spellEnd"/>
            <w:r w:rsidR="001E3C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тью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3B0CD9" w:rsidRDefault="003B0CD9"/>
    <w:sectPr w:rsidR="003B0CD9" w:rsidSect="0008494C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8494C"/>
    <w:rsid w:val="00015EE3"/>
    <w:rsid w:val="0008494C"/>
    <w:rsid w:val="00112990"/>
    <w:rsid w:val="001E3CD5"/>
    <w:rsid w:val="00203883"/>
    <w:rsid w:val="0033503E"/>
    <w:rsid w:val="00335AF2"/>
    <w:rsid w:val="003B0CD9"/>
    <w:rsid w:val="00402A83"/>
    <w:rsid w:val="004A7B70"/>
    <w:rsid w:val="004B0154"/>
    <w:rsid w:val="0051294B"/>
    <w:rsid w:val="0051369E"/>
    <w:rsid w:val="005740B1"/>
    <w:rsid w:val="00707CB1"/>
    <w:rsid w:val="007812BD"/>
    <w:rsid w:val="00830C2A"/>
    <w:rsid w:val="00941DE0"/>
    <w:rsid w:val="0095105F"/>
    <w:rsid w:val="009855D8"/>
    <w:rsid w:val="00A4764B"/>
    <w:rsid w:val="00C911EF"/>
    <w:rsid w:val="00EF558E"/>
    <w:rsid w:val="00FD3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A83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B01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494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B015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434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8</cp:revision>
  <cp:lastPrinted>2024-04-08T05:31:00Z</cp:lastPrinted>
  <dcterms:created xsi:type="dcterms:W3CDTF">2024-04-08T05:16:00Z</dcterms:created>
  <dcterms:modified xsi:type="dcterms:W3CDTF">2024-06-25T06:34:00Z</dcterms:modified>
</cp:coreProperties>
</file>